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6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right="-143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SCHEDA PERSONALE PER L’ASSEGNAZIONE DELLA FUNZIONE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STRUMENTALE AL PIANO DELL’OFFERTA FORMATIVA A.S. 2022/2023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 Dirigente Scolastico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dell’Istituto Comprensivo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Perugia 8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Il/La sottoscritto/a  …………………………………………………………………………………..,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 servizio a tempo indeterminato/DETERMINATO presso codesto Istituto in qualità di………………………………. …………………………………………………………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PROPONE,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sulla base di quanto deliberato dal Collegio Docenti, la propria candidatura per l’assegnazione della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funzione-strumentale </w:t>
      </w:r>
      <w:r>
        <w:rPr>
          <w:rFonts w:cs="Times New Roman" w:ascii="Times New Roman" w:hAnsi="Times New Roman"/>
          <w:color w:val="000000"/>
          <w:sz w:val="24"/>
          <w:szCs w:val="24"/>
        </w:rPr>
        <w:t>relativamente all’area:</w:t>
      </w:r>
    </w:p>
    <w:tbl>
      <w:tblPr>
        <w:tblW w:w="9466" w:type="dxa"/>
        <w:jc w:val="left"/>
        <w:tblInd w:w="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04"/>
        <w:gridCol w:w="1161"/>
      </w:tblGrid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</w:rPr>
              <w:t>AREA 1: PTOF e CURRICOLO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cs="Times New Roman"/>
              </w:rPr>
              <w:t>AREA 2: CONTINUITA’.ORIENTAMENTO STUDENTI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40" w:hRule="atLeast"/>
        </w:trPr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AREA 3: </w:t>
            </w:r>
            <w:r>
              <w:rPr>
                <w:rFonts w:cs="Times New Roman"/>
              </w:rPr>
              <w:t>INCLUSIONE-</w:t>
            </w:r>
            <w:r>
              <w:rPr>
                <w:rFonts w:eastAsia="Times New Roman" w:cs="Times New Roman"/>
              </w:rPr>
              <w:t>COORDINAMENTO E SERVIZIO AGLI STUDENTI BES</w:t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</w:rPr>
              <w:t>AREA 4: INCLUSIONE: INTERCULTURA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cs="Times New Roman"/>
              </w:rPr>
              <w:t xml:space="preserve">AREA 5: VALUTAZIONE </w:t>
            </w:r>
            <w:bookmarkStart w:id="0" w:name="_GoBack"/>
            <w:bookmarkEnd w:id="0"/>
          </w:p>
          <w:p>
            <w:pPr>
              <w:pStyle w:val="Standard"/>
              <w:jc w:val="both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ESPERIENZE PROFESSIONALI DI PARTICOLARE INTERESSE CHE POSSONO ESSERE UTILI AI FINI DELLA FUNZIONE STRUMENTALE  RICHIESTA (Formazione, coordinamento gruppi di lavoro, sperimentazione,…….)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COMPETENZE______________________________________________________________________________________________________________________________________________________________________________________________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PROPOSTE PER LE ATTIVITA’ DA PROGRAMMARE PER IL CORRENTE ANNO SCOLASTICO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MOTIVAZIONE DELLA SCELTA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PERUGIA  ____________________                                    FIRMA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</w:t>
      </w:r>
    </w:p>
    <w:sectPr>
      <w:headerReference w:type="default" r:id="rId2"/>
      <w:type w:val="nextPage"/>
      <w:pgSz w:w="11906" w:h="16838"/>
      <w:pgMar w:left="1134" w:right="991" w:header="568" w:top="70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9" w:right="-567" w:hanging="0"/>
      <w:jc w:val="center"/>
      <w:rPr>
        <w:sz w:val="24"/>
      </w:rPr>
    </w:pPr>
    <w:r>
      <w:rPr>
        <w:sz w:val="24"/>
      </w:rPr>
    </w:r>
  </w:p>
  <w:p>
    <w:pPr>
      <w:pStyle w:val="Intestazione"/>
      <w:tabs>
        <w:tab w:val="clear" w:pos="9638"/>
        <w:tab w:val="center" w:pos="4819" w:leader="none"/>
      </w:tabs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4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f085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f0851"/>
    <w:rPr/>
  </w:style>
  <w:style w:type="character" w:styleId="CollegamentoInternet" w:customStyle="1">
    <w:name w:val="Collegamento Internet"/>
    <w:rsid w:val="003f0851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23d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23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79342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b0795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f0851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2</Pages>
  <Words>122</Words>
  <Characters>1980</Characters>
  <CharactersWithSpaces>2192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2021-09-02T10:53:00Z</dcterms:created>
  <dc:creator>Renato</dc:creator>
  <dc:description/>
  <dc:language>it-IT</dc:language>
  <cp:lastModifiedBy/>
  <cp:lastPrinted>2019-09-06T16:59:00Z</cp:lastPrinted>
  <dcterms:modified xsi:type="dcterms:W3CDTF">2022-09-05T17:15:36Z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