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Default="008F172B">
      <w:pPr>
        <w:rPr>
          <w:rFonts w:hint="eastAsia"/>
        </w:rPr>
      </w:pPr>
      <w:r>
        <w:rPr>
          <w:rFonts w:eastAsia="Calibri"/>
          <w:b/>
          <w:sz w:val="16"/>
          <w:lang w:eastAsia="it-IT"/>
        </w:rPr>
        <w:t>Mod_10_Relazione_Finale_Progetto_a.s_20___</w:t>
      </w:r>
      <w:r>
        <w:rPr>
          <w:rFonts w:eastAsia="Calibri"/>
          <w:b/>
          <w:sz w:val="16"/>
          <w:lang w:eastAsia="it-IT"/>
        </w:rPr>
        <w:t>/20____</w:t>
      </w:r>
      <w:bookmarkStart w:id="0" w:name="_GoBack"/>
      <w:bookmarkEnd w:id="0"/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8F172B">
      <w:pPr>
        <w:jc w:val="right"/>
        <w:rPr>
          <w:rFonts w:eastAsia="Calibri"/>
          <w:b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BD9F8" wp14:editId="50F5C168">
            <wp:simplePos x="0" y="0"/>
            <wp:positionH relativeFrom="margin">
              <wp:posOffset>1543050</wp:posOffset>
            </wp:positionH>
            <wp:positionV relativeFrom="margin">
              <wp:posOffset>468630</wp:posOffset>
            </wp:positionV>
            <wp:extent cx="3390900" cy="981075"/>
            <wp:effectExtent l="0" t="0" r="0" b="9525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framePr w:w="23" w:h="293" w:hRule="exact" w:wrap="none" w:hAnchor="margin"/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jc w:val="right"/>
        <w:rPr>
          <w:rFonts w:eastAsia="Calibri"/>
          <w:b/>
          <w:lang w:eastAsia="it-IT"/>
        </w:rPr>
      </w:pPr>
    </w:p>
    <w:p w:rsidR="00C043D0" w:rsidRDefault="00C043D0">
      <w:pPr>
        <w:overflowPunct w:val="0"/>
        <w:ind w:right="2438"/>
        <w:jc w:val="right"/>
        <w:rPr>
          <w:rFonts w:eastAsia="Calibri"/>
          <w:b/>
          <w:lang w:eastAsia="it-IT"/>
        </w:rPr>
      </w:pPr>
    </w:p>
    <w:p w:rsidR="00C043D0" w:rsidRDefault="008F172B">
      <w:pPr>
        <w:overflowPunct w:val="0"/>
        <w:ind w:right="1077"/>
        <w:jc w:val="right"/>
        <w:rPr>
          <w:rFonts w:hint="eastAsia"/>
        </w:rPr>
      </w:pPr>
      <w:r>
        <w:rPr>
          <w:rFonts w:eastAsia="Calibri"/>
          <w:b/>
          <w:lang w:eastAsia="it-IT"/>
        </w:rPr>
        <w:t xml:space="preserve">       </w:t>
      </w:r>
      <w:proofErr w:type="gramStart"/>
      <w:r>
        <w:rPr>
          <w:rFonts w:eastAsia="Calibri"/>
          <w:b/>
          <w:lang w:eastAsia="it-IT"/>
        </w:rPr>
        <w:t>AL  DIRIGENTE</w:t>
      </w:r>
      <w:proofErr w:type="gramEnd"/>
      <w:r>
        <w:rPr>
          <w:rFonts w:eastAsia="Calibri"/>
          <w:b/>
          <w:lang w:eastAsia="it-IT"/>
        </w:rPr>
        <w:t xml:space="preserve"> SCOLASTICO</w:t>
      </w:r>
    </w:p>
    <w:p w:rsidR="00C043D0" w:rsidRDefault="00C043D0">
      <w:pPr>
        <w:rPr>
          <w:rFonts w:eastAsia="Calibri"/>
          <w:b/>
          <w:sz w:val="16"/>
          <w:lang w:eastAsia="it-IT"/>
        </w:rPr>
      </w:pPr>
    </w:p>
    <w:p w:rsidR="00C043D0" w:rsidRDefault="00C043D0">
      <w:pPr>
        <w:spacing w:line="276" w:lineRule="auto"/>
        <w:jc w:val="center"/>
        <w:rPr>
          <w:rFonts w:eastAsia="Calibri"/>
          <w:b/>
        </w:rPr>
      </w:pPr>
    </w:p>
    <w:p w:rsidR="00C043D0" w:rsidRDefault="008F172B">
      <w:pPr>
        <w:spacing w:line="276" w:lineRule="auto"/>
        <w:jc w:val="center"/>
        <w:rPr>
          <w:rFonts w:hint="eastAsia"/>
        </w:rPr>
      </w:pPr>
      <w:r>
        <w:rPr>
          <w:rFonts w:eastAsia="Calibri"/>
          <w:b/>
        </w:rPr>
        <w:t>RELAZIONE FINALE DI PROGETTO – PTOF 2019/2020</w:t>
      </w:r>
    </w:p>
    <w:p w:rsidR="00C043D0" w:rsidRDefault="00C043D0">
      <w:pPr>
        <w:spacing w:line="276" w:lineRule="auto"/>
        <w:jc w:val="center"/>
        <w:rPr>
          <w:rFonts w:eastAsia="Calibri"/>
          <w:b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PROGETTO ……………………………………………………………………………………………………………………………………………………………………………………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REFERENTE </w:t>
      </w: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CLASSI COINVOLTE ………………………………………………………… SCUOLA ……………………………………………………………………………………………….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DOCENTI COINVOLTI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eastAsia="Calibri"/>
          <w:b/>
          <w:sz w:val="18"/>
        </w:rPr>
        <w:t>…….</w:t>
      </w:r>
      <w:proofErr w:type="gramEnd"/>
      <w:r>
        <w:rPr>
          <w:rFonts w:eastAsia="Calibri"/>
          <w:b/>
          <w:sz w:val="18"/>
        </w:rPr>
        <w:t>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PERIODO DI SVOLGIME</w:t>
      </w:r>
      <w:r>
        <w:rPr>
          <w:rFonts w:eastAsia="Calibri"/>
          <w:b/>
          <w:sz w:val="18"/>
        </w:rPr>
        <w:t>NTO ……………………………………………………………………………………………………………………………………………………</w:t>
      </w:r>
      <w:proofErr w:type="gramStart"/>
      <w:r>
        <w:rPr>
          <w:rFonts w:eastAsia="Calibri"/>
          <w:b/>
          <w:sz w:val="18"/>
        </w:rPr>
        <w:t>…….</w:t>
      </w:r>
      <w:proofErr w:type="gramEnd"/>
      <w:r>
        <w:rPr>
          <w:rFonts w:eastAsia="Calibri"/>
          <w:b/>
          <w:sz w:val="18"/>
        </w:rPr>
        <w:t>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NUMERO INCONTRI ………………………………………………………………………………………………………………………………………………………………………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ESPERTO ESTERNO: SI     NO      NOME ……………………………………………………………………………………………………………………………………………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GRATUITO                               A PAGAMENTO               </w:t>
      </w:r>
    </w:p>
    <w:p w:rsidR="00C043D0" w:rsidRDefault="00C043D0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PRODUTTIVITÀ DEL PROGETTO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EFFICACIA: indicare la relazione tra risultati conseguiti e progettazione iniziale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</w:t>
      </w: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043D0" w:rsidRDefault="00C043D0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EFFICIENZA: indicare il rapporto tra esiti conseguiti e risorse impiegate/organizzazione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</w:t>
      </w: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043D0" w:rsidRDefault="00C043D0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METODOLOGIA ADOTTATA: ……………………………………………………………</w:t>
      </w:r>
      <w:r>
        <w:rPr>
          <w:rFonts w:eastAsia="Calibri"/>
          <w:b/>
          <w:sz w:val="18"/>
        </w:rPr>
        <w:t>…………………………………………………………………………………………….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043D0" w:rsidRDefault="00C043D0">
      <w:pPr>
        <w:tabs>
          <w:tab w:val="left" w:pos="1935"/>
        </w:tabs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VARIANTI APPORTATE (tempi, contenuti, attività, modi, risorse)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043D0" w:rsidRDefault="008F172B">
      <w:pPr>
        <w:tabs>
          <w:tab w:val="left" w:pos="1935"/>
        </w:tabs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</w:t>
      </w: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3D0" w:rsidRDefault="00C043D0">
      <w:pPr>
        <w:spacing w:line="360" w:lineRule="auto"/>
        <w:rPr>
          <w:rFonts w:eastAsia="Calibri"/>
          <w:b/>
          <w:sz w:val="18"/>
          <w:u w:val="single"/>
        </w:rPr>
      </w:pPr>
    </w:p>
    <w:p w:rsidR="00C043D0" w:rsidRDefault="00C043D0">
      <w:pPr>
        <w:spacing w:line="360" w:lineRule="auto"/>
        <w:rPr>
          <w:rFonts w:eastAsia="Calibri"/>
          <w:b/>
          <w:sz w:val="18"/>
          <w:u w:val="single"/>
        </w:rPr>
      </w:pPr>
    </w:p>
    <w:p w:rsidR="00C043D0" w:rsidRDefault="00C043D0">
      <w:pPr>
        <w:spacing w:line="360" w:lineRule="auto"/>
        <w:rPr>
          <w:rFonts w:eastAsia="Calibri"/>
          <w:b/>
          <w:sz w:val="18"/>
          <w:u w:val="single"/>
        </w:rPr>
      </w:pPr>
    </w:p>
    <w:p w:rsidR="00C043D0" w:rsidRDefault="00C043D0">
      <w:pPr>
        <w:spacing w:line="360" w:lineRule="auto"/>
        <w:rPr>
          <w:rFonts w:eastAsia="Calibri"/>
          <w:b/>
          <w:sz w:val="18"/>
          <w:u w:val="single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  <w:u w:val="single"/>
        </w:rPr>
        <w:t>VALENZA FORMATIVA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COLLEGIALITÀ</w:t>
      </w:r>
      <w:r>
        <w:rPr>
          <w:rFonts w:eastAsia="Calibri"/>
          <w:sz w:val="18"/>
        </w:rPr>
        <w:t>: gestione condivisa delle diverse componenti scolastiche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>PIENA          PARZIALE          SCARSA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PARTECIPAZIONE ALUNNI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 xml:space="preserve">ATTIVA E COSTANTE        </w:t>
      </w:r>
      <w:r>
        <w:rPr>
          <w:rFonts w:eastAsia="Calibri"/>
          <w:sz w:val="18"/>
        </w:rPr>
        <w:t xml:space="preserve">  GENERALMENTE ATTIVA          SCARSA E POCO MOTIVATA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PARTECIPAZIONE FAMIGLIE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>ATTIVA E COSTANTE          GENERALMENTE ATTIVA          SCARSA E POCO MOTIVATA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GLOBALITÀ: </w:t>
      </w:r>
      <w:r>
        <w:rPr>
          <w:rFonts w:eastAsia="Calibri"/>
          <w:sz w:val="18"/>
        </w:rPr>
        <w:t>rispondenza ai bisogni psicofisici, relazionali, cognitivi degli alunni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>PIENA ATTENZI</w:t>
      </w:r>
      <w:r>
        <w:rPr>
          <w:rFonts w:eastAsia="Calibri"/>
          <w:sz w:val="18"/>
        </w:rPr>
        <w:t>ONE          PARZIALE ATTENZIONE          SCARSA ATTENZIONE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TRASVERSALITÀ: </w:t>
      </w:r>
      <w:r>
        <w:rPr>
          <w:rFonts w:eastAsia="Calibri"/>
          <w:sz w:val="18"/>
        </w:rPr>
        <w:t>interconnessione tra ambiti disciplinari diversi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>AMPIA          PARZIALE          SCARSA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ORGANICITÀ: </w:t>
      </w:r>
      <w:r>
        <w:rPr>
          <w:rFonts w:eastAsia="Calibri"/>
          <w:sz w:val="18"/>
        </w:rPr>
        <w:t>organizzazione e proposta degli interventi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 xml:space="preserve">FUNZIONALE          PROBLEMATICA   </w:t>
      </w:r>
      <w:r>
        <w:rPr>
          <w:rFonts w:eastAsia="Calibri"/>
          <w:sz w:val="18"/>
        </w:rPr>
        <w:t xml:space="preserve">       DA MIGLIORARE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ORDINARIETÀ: </w:t>
      </w:r>
      <w:r>
        <w:rPr>
          <w:rFonts w:eastAsia="Calibri"/>
          <w:sz w:val="18"/>
        </w:rPr>
        <w:t>inserimento nella quotidianità della vita scolastica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>PIENO          SIGNIFICATIVO          SCARSO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INTERISTITUZIONALITÀ: </w:t>
      </w:r>
      <w:r>
        <w:rPr>
          <w:rFonts w:eastAsia="Calibri"/>
          <w:sz w:val="18"/>
        </w:rPr>
        <w:t>collegamento con enti, istituzioni, agenzie territoriali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 xml:space="preserve">PROFICUO          ABBASTANZA PROFICUO      </w:t>
      </w:r>
      <w:r>
        <w:rPr>
          <w:rFonts w:eastAsia="Calibri"/>
          <w:sz w:val="18"/>
        </w:rPr>
        <w:t xml:space="preserve">    SCARSAMENTE PROFICUO</w:t>
      </w:r>
    </w:p>
    <w:p w:rsidR="00C043D0" w:rsidRDefault="00C043D0">
      <w:pPr>
        <w:spacing w:line="360" w:lineRule="auto"/>
        <w:rPr>
          <w:rFonts w:eastAsia="Calibri"/>
          <w:b/>
          <w:sz w:val="18"/>
        </w:rPr>
      </w:pPr>
    </w:p>
    <w:p w:rsidR="00C043D0" w:rsidRDefault="008F172B">
      <w:pPr>
        <w:spacing w:line="360" w:lineRule="auto"/>
        <w:rPr>
          <w:rFonts w:eastAsia="Calibri"/>
          <w:b/>
          <w:sz w:val="18"/>
        </w:rPr>
      </w:pPr>
      <w:r>
        <w:br w:type="page"/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lastRenderedPageBreak/>
        <w:t xml:space="preserve">PRODOTTO FINALE DEL PROGETTO </w:t>
      </w:r>
      <w:r>
        <w:rPr>
          <w:rFonts w:eastAsia="Calibri"/>
          <w:sz w:val="18"/>
        </w:rPr>
        <w:t>(se previsto)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PUNTI DI FORZA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PUNTI DI DEBOLEZZA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>DA RIP</w:t>
      </w:r>
      <w:r>
        <w:rPr>
          <w:rFonts w:eastAsia="Calibri"/>
          <w:b/>
          <w:sz w:val="18"/>
        </w:rPr>
        <w:t xml:space="preserve">ROPORRE / </w:t>
      </w:r>
      <w:proofErr w:type="gramStart"/>
      <w:r>
        <w:rPr>
          <w:rFonts w:eastAsia="Calibri"/>
          <w:b/>
          <w:sz w:val="18"/>
        </w:rPr>
        <w:t xml:space="preserve">CONSIGLIARE:   </w:t>
      </w:r>
      <w:proofErr w:type="gramEnd"/>
      <w:r>
        <w:rPr>
          <w:rFonts w:eastAsia="Calibri"/>
          <w:sz w:val="18"/>
        </w:rPr>
        <w:t>SI          NO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b/>
          <w:sz w:val="18"/>
        </w:rPr>
        <w:t xml:space="preserve">SUGGERIMENTI: </w:t>
      </w:r>
      <w:r>
        <w:rPr>
          <w:rFonts w:eastAsia="Calibri"/>
          <w:sz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43D0" w:rsidRDefault="008F172B">
      <w:pPr>
        <w:spacing w:line="360" w:lineRule="auto"/>
        <w:rPr>
          <w:rFonts w:hint="eastAsia"/>
        </w:rPr>
      </w:pPr>
      <w:r>
        <w:rPr>
          <w:rFonts w:eastAsia="Calibri"/>
          <w:sz w:val="20"/>
        </w:rPr>
        <w:t xml:space="preserve">Data …………………………………………….                                </w:t>
      </w:r>
      <w:r>
        <w:rPr>
          <w:rFonts w:eastAsia="Calibri"/>
          <w:sz w:val="20"/>
        </w:rPr>
        <w:t xml:space="preserve">                                                         Firma docente                  </w:t>
      </w:r>
    </w:p>
    <w:p w:rsidR="00C043D0" w:rsidRDefault="00C043D0">
      <w:pPr>
        <w:tabs>
          <w:tab w:val="left" w:pos="7354"/>
        </w:tabs>
        <w:spacing w:line="360" w:lineRule="auto"/>
        <w:ind w:left="114"/>
        <w:rPr>
          <w:rFonts w:hint="eastAsia"/>
        </w:rPr>
      </w:pPr>
    </w:p>
    <w:sectPr w:rsidR="00C043D0">
      <w:pgSz w:w="11906" w:h="16838"/>
      <w:pgMar w:top="907" w:right="737" w:bottom="822" w:left="79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0"/>
    <w:rsid w:val="008F172B"/>
    <w:rsid w:val="00C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595"/>
  <w15:docId w15:val="{49960DCA-4F96-441A-877C-A54F73C9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2022-10-20T09:32:00Z</dcterms:created>
  <dcterms:modified xsi:type="dcterms:W3CDTF">2022-10-20T09:32:00Z</dcterms:modified>
  <dc:language>it-IT</dc:language>
</cp:coreProperties>
</file>